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1AD" w:rsidRDefault="00761671" w:rsidP="00EB21A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61671">
        <w:rPr>
          <w:rFonts w:ascii="Times New Roman" w:hAnsi="Times New Roman" w:cs="Times New Roman"/>
          <w:sz w:val="24"/>
          <w:szCs w:val="24"/>
        </w:rPr>
        <w:t xml:space="preserve">Информация о </w:t>
      </w:r>
      <w:proofErr w:type="gramStart"/>
      <w:r w:rsidRPr="00761671">
        <w:rPr>
          <w:rFonts w:ascii="Times New Roman" w:hAnsi="Times New Roman" w:cs="Times New Roman"/>
          <w:sz w:val="24"/>
          <w:szCs w:val="24"/>
        </w:rPr>
        <w:t>рассчитываемой</w:t>
      </w:r>
      <w:proofErr w:type="gramEnd"/>
      <w:r w:rsidRPr="00761671">
        <w:rPr>
          <w:rFonts w:ascii="Times New Roman" w:hAnsi="Times New Roman" w:cs="Times New Roman"/>
          <w:sz w:val="24"/>
          <w:szCs w:val="24"/>
        </w:rPr>
        <w:t xml:space="preserve"> за 202</w:t>
      </w:r>
      <w:r w:rsidR="00B47279">
        <w:rPr>
          <w:rFonts w:ascii="Times New Roman" w:hAnsi="Times New Roman" w:cs="Times New Roman"/>
          <w:sz w:val="24"/>
          <w:szCs w:val="24"/>
        </w:rPr>
        <w:t>4</w:t>
      </w:r>
      <w:r w:rsidRPr="00761671">
        <w:rPr>
          <w:rFonts w:ascii="Times New Roman" w:hAnsi="Times New Roman" w:cs="Times New Roman"/>
          <w:sz w:val="24"/>
          <w:szCs w:val="24"/>
        </w:rPr>
        <w:t xml:space="preserve"> год среднемесячной </w:t>
      </w:r>
    </w:p>
    <w:p w:rsidR="00670FA1" w:rsidRDefault="00761671" w:rsidP="00EB21A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61671">
        <w:rPr>
          <w:rFonts w:ascii="Times New Roman" w:hAnsi="Times New Roman" w:cs="Times New Roman"/>
          <w:sz w:val="24"/>
          <w:szCs w:val="24"/>
        </w:rPr>
        <w:t xml:space="preserve">заработной плате руководителей государственных унитарных (казенных) предприятий Самарской </w:t>
      </w:r>
      <w:r w:rsidR="00EB21AD" w:rsidRPr="00761671">
        <w:rPr>
          <w:rFonts w:ascii="Times New Roman" w:hAnsi="Times New Roman" w:cs="Times New Roman"/>
          <w:sz w:val="24"/>
          <w:szCs w:val="24"/>
        </w:rPr>
        <w:t>области</w:t>
      </w:r>
      <w:r w:rsidRPr="00761671">
        <w:rPr>
          <w:rFonts w:ascii="Times New Roman" w:hAnsi="Times New Roman" w:cs="Times New Roman"/>
          <w:sz w:val="24"/>
          <w:szCs w:val="24"/>
        </w:rPr>
        <w:t>, их заместителей и главных бухгалтеров</w:t>
      </w:r>
    </w:p>
    <w:p w:rsidR="00EB21AD" w:rsidRPr="00761671" w:rsidRDefault="00EB21AD" w:rsidP="00EB21A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037"/>
        <w:gridCol w:w="2117"/>
        <w:gridCol w:w="2257"/>
        <w:gridCol w:w="3195"/>
      </w:tblGrid>
      <w:tr w:rsidR="00761671" w:rsidRPr="00761671" w:rsidTr="00B47279">
        <w:tc>
          <w:tcPr>
            <w:tcW w:w="2037" w:type="dxa"/>
          </w:tcPr>
          <w:p w:rsidR="00761671" w:rsidRPr="00761671" w:rsidRDefault="00761671" w:rsidP="00761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671">
              <w:rPr>
                <w:rFonts w:ascii="Times New Roman" w:hAnsi="Times New Roman" w:cs="Times New Roman"/>
                <w:sz w:val="24"/>
                <w:szCs w:val="24"/>
              </w:rPr>
              <w:t>Наименование государственного унитарного (казенного) предприятия Самарской области</w:t>
            </w:r>
          </w:p>
        </w:tc>
        <w:tc>
          <w:tcPr>
            <w:tcW w:w="2117" w:type="dxa"/>
          </w:tcPr>
          <w:p w:rsidR="00761671" w:rsidRPr="00761671" w:rsidRDefault="00761671" w:rsidP="00761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67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должности </w:t>
            </w:r>
          </w:p>
        </w:tc>
        <w:tc>
          <w:tcPr>
            <w:tcW w:w="2257" w:type="dxa"/>
          </w:tcPr>
          <w:p w:rsidR="00761671" w:rsidRPr="00761671" w:rsidRDefault="00761671" w:rsidP="00761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671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3195" w:type="dxa"/>
          </w:tcPr>
          <w:p w:rsidR="00761671" w:rsidRPr="00761671" w:rsidRDefault="00761671" w:rsidP="00761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671">
              <w:rPr>
                <w:rFonts w:ascii="Times New Roman" w:hAnsi="Times New Roman" w:cs="Times New Roman"/>
                <w:sz w:val="24"/>
                <w:szCs w:val="24"/>
              </w:rPr>
              <w:t>Размер среднемесячной заработной платы (рублей)*</w:t>
            </w:r>
          </w:p>
        </w:tc>
      </w:tr>
      <w:tr w:rsidR="00761671" w:rsidRPr="00761671" w:rsidTr="00B47279">
        <w:tc>
          <w:tcPr>
            <w:tcW w:w="2037" w:type="dxa"/>
            <w:vMerge w:val="restart"/>
          </w:tcPr>
          <w:p w:rsidR="00761671" w:rsidRPr="00761671" w:rsidRDefault="00761671" w:rsidP="00761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671">
              <w:rPr>
                <w:rFonts w:ascii="Times New Roman" w:hAnsi="Times New Roman" w:cs="Times New Roman"/>
                <w:sz w:val="24"/>
                <w:szCs w:val="24"/>
              </w:rPr>
              <w:t>ГБУК «Самарский театр кукол»</w:t>
            </w:r>
          </w:p>
        </w:tc>
        <w:tc>
          <w:tcPr>
            <w:tcW w:w="2117" w:type="dxa"/>
          </w:tcPr>
          <w:p w:rsidR="00761671" w:rsidRPr="00761671" w:rsidRDefault="00761671" w:rsidP="00761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671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2257" w:type="dxa"/>
          </w:tcPr>
          <w:p w:rsidR="00761671" w:rsidRPr="00761671" w:rsidRDefault="00761671" w:rsidP="00761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671">
              <w:rPr>
                <w:rFonts w:ascii="Times New Roman" w:hAnsi="Times New Roman" w:cs="Times New Roman"/>
                <w:sz w:val="24"/>
                <w:szCs w:val="24"/>
              </w:rPr>
              <w:t>Дикушина Ольга Михайловна</w:t>
            </w:r>
          </w:p>
        </w:tc>
        <w:tc>
          <w:tcPr>
            <w:tcW w:w="3195" w:type="dxa"/>
          </w:tcPr>
          <w:p w:rsidR="00761671" w:rsidRPr="00761671" w:rsidRDefault="00B47279" w:rsidP="00761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761671" w:rsidRPr="00761671">
              <w:rPr>
                <w:rFonts w:ascii="Times New Roman" w:hAnsi="Times New Roman" w:cs="Times New Roman"/>
                <w:sz w:val="24"/>
                <w:szCs w:val="24"/>
              </w:rPr>
              <w:t>2 644,24</w:t>
            </w:r>
          </w:p>
        </w:tc>
      </w:tr>
      <w:tr w:rsidR="00761671" w:rsidRPr="00761671" w:rsidTr="00B47279">
        <w:tc>
          <w:tcPr>
            <w:tcW w:w="2037" w:type="dxa"/>
            <w:vMerge/>
          </w:tcPr>
          <w:p w:rsidR="00761671" w:rsidRPr="00761671" w:rsidRDefault="00761671" w:rsidP="00761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:rsidR="00761671" w:rsidRPr="00761671" w:rsidRDefault="00761671" w:rsidP="00761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671">
              <w:rPr>
                <w:rFonts w:ascii="Times New Roman" w:hAnsi="Times New Roman" w:cs="Times New Roman"/>
                <w:sz w:val="24"/>
                <w:szCs w:val="24"/>
              </w:rPr>
              <w:t>Главный режиссер</w:t>
            </w:r>
          </w:p>
        </w:tc>
        <w:tc>
          <w:tcPr>
            <w:tcW w:w="2257" w:type="dxa"/>
          </w:tcPr>
          <w:p w:rsidR="00761671" w:rsidRPr="00761671" w:rsidRDefault="00761671" w:rsidP="00761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671">
              <w:rPr>
                <w:rFonts w:ascii="Times New Roman" w:hAnsi="Times New Roman" w:cs="Times New Roman"/>
                <w:sz w:val="24"/>
                <w:szCs w:val="24"/>
              </w:rPr>
              <w:t xml:space="preserve">Мокроусов Иван Николаевич </w:t>
            </w:r>
          </w:p>
        </w:tc>
        <w:tc>
          <w:tcPr>
            <w:tcW w:w="3195" w:type="dxa"/>
          </w:tcPr>
          <w:p w:rsidR="00761671" w:rsidRDefault="00761671" w:rsidP="00761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6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472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761671">
              <w:rPr>
                <w:rFonts w:ascii="Times New Roman" w:hAnsi="Times New Roman" w:cs="Times New Roman"/>
                <w:sz w:val="24"/>
                <w:szCs w:val="24"/>
              </w:rPr>
              <w:t xml:space="preserve">3 081,73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**</w:t>
            </w:r>
          </w:p>
          <w:p w:rsidR="00761671" w:rsidRPr="00761671" w:rsidRDefault="00761671" w:rsidP="00B472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671">
              <w:rPr>
                <w:rFonts w:ascii="Times New Roman" w:hAnsi="Times New Roman" w:cs="Times New Roman"/>
                <w:sz w:val="20"/>
                <w:szCs w:val="20"/>
              </w:rPr>
              <w:t>(01.01.202</w:t>
            </w:r>
            <w:r w:rsidR="00B4727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761671">
              <w:rPr>
                <w:rFonts w:ascii="Times New Roman" w:hAnsi="Times New Roman" w:cs="Times New Roman"/>
                <w:sz w:val="20"/>
                <w:szCs w:val="20"/>
              </w:rPr>
              <w:t xml:space="preserve"> по 31.12.202</w:t>
            </w:r>
            <w:r w:rsidR="00B4727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761671">
              <w:rPr>
                <w:rFonts w:ascii="Times New Roman" w:hAnsi="Times New Roman" w:cs="Times New Roman"/>
                <w:sz w:val="20"/>
                <w:szCs w:val="20"/>
              </w:rPr>
              <w:t xml:space="preserve"> артист 0,5 ставки</w:t>
            </w:r>
            <w:proofErr w:type="gramStart"/>
            <w:r w:rsidRPr="00761671">
              <w:rPr>
                <w:rFonts w:ascii="Times New Roman" w:hAnsi="Times New Roman" w:cs="Times New Roman"/>
                <w:sz w:val="20"/>
                <w:szCs w:val="20"/>
              </w:rPr>
              <w:t xml:space="preserve"> )</w:t>
            </w:r>
            <w:proofErr w:type="gramEnd"/>
          </w:p>
        </w:tc>
      </w:tr>
      <w:tr w:rsidR="00761671" w:rsidRPr="00761671" w:rsidTr="00B47279">
        <w:tc>
          <w:tcPr>
            <w:tcW w:w="2037" w:type="dxa"/>
            <w:vMerge/>
          </w:tcPr>
          <w:p w:rsidR="00761671" w:rsidRPr="00761671" w:rsidRDefault="00761671" w:rsidP="00761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:rsidR="00761671" w:rsidRPr="00761671" w:rsidRDefault="00761671" w:rsidP="00761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671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по АХЧ </w:t>
            </w:r>
          </w:p>
        </w:tc>
        <w:tc>
          <w:tcPr>
            <w:tcW w:w="2257" w:type="dxa"/>
          </w:tcPr>
          <w:p w:rsidR="00761671" w:rsidRPr="00761671" w:rsidRDefault="00761671" w:rsidP="00761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671">
              <w:rPr>
                <w:rFonts w:ascii="Times New Roman" w:hAnsi="Times New Roman" w:cs="Times New Roman"/>
                <w:sz w:val="24"/>
                <w:szCs w:val="24"/>
              </w:rPr>
              <w:t>Исаев Владимир Викторович</w:t>
            </w:r>
          </w:p>
        </w:tc>
        <w:tc>
          <w:tcPr>
            <w:tcW w:w="3195" w:type="dxa"/>
          </w:tcPr>
          <w:p w:rsidR="00761671" w:rsidRDefault="00761671" w:rsidP="00761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6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4727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61671">
              <w:rPr>
                <w:rFonts w:ascii="Times New Roman" w:hAnsi="Times New Roman" w:cs="Times New Roman"/>
                <w:sz w:val="24"/>
                <w:szCs w:val="24"/>
              </w:rPr>
              <w:t xml:space="preserve">4 100,26** </w:t>
            </w:r>
          </w:p>
          <w:p w:rsidR="00761671" w:rsidRPr="00761671" w:rsidRDefault="00761671" w:rsidP="00B472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61671">
              <w:rPr>
                <w:rFonts w:ascii="Times New Roman" w:hAnsi="Times New Roman" w:cs="Times New Roman"/>
                <w:sz w:val="20"/>
                <w:szCs w:val="20"/>
              </w:rPr>
              <w:t>(01.01.202</w:t>
            </w:r>
            <w:r w:rsidR="00B4727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761671">
              <w:rPr>
                <w:rFonts w:ascii="Times New Roman" w:hAnsi="Times New Roman" w:cs="Times New Roman"/>
                <w:sz w:val="20"/>
                <w:szCs w:val="20"/>
              </w:rPr>
              <w:t xml:space="preserve"> по 31.12.202</w:t>
            </w:r>
            <w:r w:rsidR="00B4727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761671">
              <w:rPr>
                <w:rFonts w:ascii="Times New Roman" w:hAnsi="Times New Roman" w:cs="Times New Roman"/>
                <w:sz w:val="20"/>
                <w:szCs w:val="20"/>
              </w:rPr>
              <w:t xml:space="preserve"> зав пост частью 0,5 ставки)</w:t>
            </w:r>
          </w:p>
        </w:tc>
      </w:tr>
      <w:tr w:rsidR="00761671" w:rsidRPr="00761671" w:rsidTr="00B47279">
        <w:tc>
          <w:tcPr>
            <w:tcW w:w="2037" w:type="dxa"/>
            <w:vMerge/>
          </w:tcPr>
          <w:p w:rsidR="00761671" w:rsidRPr="00761671" w:rsidRDefault="00761671" w:rsidP="00761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:rsidR="00761671" w:rsidRPr="00761671" w:rsidRDefault="00761671" w:rsidP="00761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671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по экономике и финансам</w:t>
            </w:r>
          </w:p>
        </w:tc>
        <w:tc>
          <w:tcPr>
            <w:tcW w:w="2257" w:type="dxa"/>
          </w:tcPr>
          <w:p w:rsidR="00761671" w:rsidRPr="00761671" w:rsidRDefault="00761671" w:rsidP="00761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671">
              <w:rPr>
                <w:rFonts w:ascii="Times New Roman" w:hAnsi="Times New Roman" w:cs="Times New Roman"/>
                <w:sz w:val="24"/>
                <w:szCs w:val="24"/>
              </w:rPr>
              <w:t>Кузьминых Анастасия Александровна</w:t>
            </w:r>
          </w:p>
        </w:tc>
        <w:tc>
          <w:tcPr>
            <w:tcW w:w="3195" w:type="dxa"/>
          </w:tcPr>
          <w:p w:rsidR="00B47279" w:rsidRPr="00761671" w:rsidRDefault="00B47279" w:rsidP="00B472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761671" w:rsidRPr="00761671">
              <w:rPr>
                <w:rFonts w:ascii="Times New Roman" w:hAnsi="Times New Roman" w:cs="Times New Roman"/>
                <w:sz w:val="24"/>
                <w:szCs w:val="24"/>
              </w:rPr>
              <w:t> 528,19</w:t>
            </w:r>
          </w:p>
          <w:p w:rsidR="00761671" w:rsidRPr="00761671" w:rsidRDefault="00761671" w:rsidP="007616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61671" w:rsidRPr="00761671" w:rsidTr="00B47279">
        <w:trPr>
          <w:trHeight w:val="132"/>
        </w:trPr>
        <w:tc>
          <w:tcPr>
            <w:tcW w:w="2037" w:type="dxa"/>
            <w:vMerge/>
          </w:tcPr>
          <w:p w:rsidR="00761671" w:rsidRPr="00761671" w:rsidRDefault="00761671" w:rsidP="007616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7" w:type="dxa"/>
          </w:tcPr>
          <w:p w:rsidR="00761671" w:rsidRPr="00761671" w:rsidRDefault="00761671" w:rsidP="00761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1671">
              <w:rPr>
                <w:rFonts w:ascii="Times New Roman" w:hAnsi="Times New Roman" w:cs="Times New Roman"/>
                <w:sz w:val="24"/>
                <w:szCs w:val="24"/>
              </w:rPr>
              <w:t xml:space="preserve">Главный бухгалтер </w:t>
            </w:r>
          </w:p>
        </w:tc>
        <w:tc>
          <w:tcPr>
            <w:tcW w:w="2257" w:type="dxa"/>
          </w:tcPr>
          <w:p w:rsidR="00761671" w:rsidRPr="00761671" w:rsidRDefault="00761671" w:rsidP="007616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61671">
              <w:rPr>
                <w:rFonts w:ascii="Times New Roman" w:hAnsi="Times New Roman" w:cs="Times New Roman"/>
                <w:sz w:val="24"/>
                <w:szCs w:val="24"/>
              </w:rPr>
              <w:t>Кикарь</w:t>
            </w:r>
            <w:proofErr w:type="spellEnd"/>
            <w:r w:rsidRPr="00761671">
              <w:rPr>
                <w:rFonts w:ascii="Times New Roman" w:hAnsi="Times New Roman" w:cs="Times New Roman"/>
                <w:sz w:val="24"/>
                <w:szCs w:val="24"/>
              </w:rPr>
              <w:t xml:space="preserve"> Оксана Дмитриевна</w:t>
            </w:r>
          </w:p>
        </w:tc>
        <w:tc>
          <w:tcPr>
            <w:tcW w:w="3195" w:type="dxa"/>
          </w:tcPr>
          <w:p w:rsidR="00761671" w:rsidRPr="00761671" w:rsidRDefault="00B47279" w:rsidP="007616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80 613,15</w:t>
            </w:r>
            <w:bookmarkStart w:id="0" w:name="_GoBack"/>
            <w:bookmarkEnd w:id="0"/>
          </w:p>
        </w:tc>
      </w:tr>
    </w:tbl>
    <w:p w:rsidR="00EB21AD" w:rsidRDefault="00EB21AD" w:rsidP="00761671">
      <w:pPr>
        <w:rPr>
          <w:rFonts w:ascii="Times New Roman" w:hAnsi="Times New Roman" w:cs="Times New Roman"/>
          <w:sz w:val="24"/>
          <w:szCs w:val="24"/>
        </w:rPr>
      </w:pPr>
    </w:p>
    <w:p w:rsidR="00EB21AD" w:rsidRDefault="00EB21AD" w:rsidP="00761671">
      <w:pPr>
        <w:rPr>
          <w:rFonts w:ascii="Times New Roman" w:hAnsi="Times New Roman" w:cs="Times New Roman"/>
          <w:sz w:val="24"/>
          <w:szCs w:val="24"/>
        </w:rPr>
      </w:pPr>
    </w:p>
    <w:p w:rsidR="00761671" w:rsidRPr="00EB21AD" w:rsidRDefault="00761671" w:rsidP="00761671">
      <w:pPr>
        <w:rPr>
          <w:rFonts w:ascii="Times New Roman" w:hAnsi="Times New Roman" w:cs="Times New Roman"/>
          <w:sz w:val="20"/>
          <w:szCs w:val="20"/>
        </w:rPr>
      </w:pPr>
      <w:r w:rsidRPr="00EB21AD">
        <w:rPr>
          <w:rFonts w:ascii="Times New Roman" w:hAnsi="Times New Roman" w:cs="Times New Roman"/>
          <w:sz w:val="20"/>
          <w:szCs w:val="20"/>
        </w:rPr>
        <w:t>*В случае если расчетный период отработан не полностью, указан размер среднемесячной заработной платы за отработанный период</w:t>
      </w:r>
    </w:p>
    <w:p w:rsidR="00761671" w:rsidRPr="00EB21AD" w:rsidRDefault="00761671" w:rsidP="00761671">
      <w:pPr>
        <w:rPr>
          <w:rFonts w:ascii="Times New Roman" w:hAnsi="Times New Roman" w:cs="Times New Roman"/>
          <w:sz w:val="20"/>
          <w:szCs w:val="20"/>
        </w:rPr>
      </w:pPr>
      <w:r w:rsidRPr="00EB21AD">
        <w:rPr>
          <w:rFonts w:ascii="Times New Roman" w:hAnsi="Times New Roman" w:cs="Times New Roman"/>
          <w:sz w:val="20"/>
          <w:szCs w:val="20"/>
        </w:rPr>
        <w:t xml:space="preserve">**Размер среднемесячной заработной платы указан с учетом совмещений должностей </w:t>
      </w:r>
    </w:p>
    <w:sectPr w:rsidR="00761671" w:rsidRPr="00EB2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D7167"/>
    <w:multiLevelType w:val="hybridMultilevel"/>
    <w:tmpl w:val="C054D4AE"/>
    <w:lvl w:ilvl="0" w:tplc="6A0CA94E">
      <w:start w:val="5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DB6"/>
    <w:rsid w:val="00351398"/>
    <w:rsid w:val="005A5D73"/>
    <w:rsid w:val="00670FA1"/>
    <w:rsid w:val="00761671"/>
    <w:rsid w:val="009F266A"/>
    <w:rsid w:val="00B42DB6"/>
    <w:rsid w:val="00B47279"/>
    <w:rsid w:val="00EB2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0F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616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0F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616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cp:lastPrinted>2024-04-01T06:55:00Z</cp:lastPrinted>
  <dcterms:created xsi:type="dcterms:W3CDTF">2025-08-07T12:23:00Z</dcterms:created>
  <dcterms:modified xsi:type="dcterms:W3CDTF">2025-08-07T12:23:00Z</dcterms:modified>
</cp:coreProperties>
</file>